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8" w:rsidRPr="003D1F83" w:rsidRDefault="00C306B8" w:rsidP="00C306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РЕЦЕНЗІЯ</w:t>
      </w:r>
    </w:p>
    <w:p w:rsidR="00C306B8" w:rsidRPr="003D1F83" w:rsidRDefault="00C306B8" w:rsidP="00C306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НА ПРОВЕДЕНЕ ЗАНЯТТЯ ЗІ СТУДЕНТАМИ ПРИ ПРОХОДЖЕННІ НАУКОВО-ПЕДАГОГІЧНОЇ ПРАКТИКИ</w:t>
      </w:r>
    </w:p>
    <w:p w:rsidR="00C306B8" w:rsidRPr="003D1F83" w:rsidRDefault="00C306B8" w:rsidP="00C306B8">
      <w:p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Магістранта групи _________________________________________________</w:t>
      </w:r>
    </w:p>
    <w:p w:rsidR="00C306B8" w:rsidRPr="003D1F83" w:rsidRDefault="00C306B8" w:rsidP="00C306B8">
      <w:pPr>
        <w:ind w:left="1416" w:firstLine="708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(№ групи, прізвище, ім’я, по батькові магістранта, який проводив заняття)</w:t>
      </w:r>
    </w:p>
    <w:p w:rsidR="00C306B8" w:rsidRPr="003D1F83" w:rsidRDefault="00C306B8" w:rsidP="00C306B8">
      <w:pPr>
        <w:rPr>
          <w:sz w:val="22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09"/>
        <w:gridCol w:w="569"/>
        <w:gridCol w:w="561"/>
        <w:gridCol w:w="565"/>
        <w:gridCol w:w="565"/>
        <w:gridCol w:w="3919"/>
      </w:tblGrid>
      <w:tr w:rsidR="00C306B8" w:rsidRPr="003D1F83" w:rsidTr="009A24C0">
        <w:tc>
          <w:tcPr>
            <w:tcW w:w="534" w:type="dxa"/>
            <w:vMerge w:val="restart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Критерії оцінки</w:t>
            </w:r>
          </w:p>
        </w:tc>
        <w:tc>
          <w:tcPr>
            <w:tcW w:w="2268" w:type="dxa"/>
            <w:gridSpan w:val="4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Шкала оцінок</w:t>
            </w:r>
          </w:p>
        </w:tc>
        <w:tc>
          <w:tcPr>
            <w:tcW w:w="3935" w:type="dxa"/>
            <w:vMerge w:val="restart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Зауваження рецензента</w:t>
            </w:r>
          </w:p>
        </w:tc>
      </w:tr>
      <w:tr w:rsidR="00C306B8" w:rsidRPr="003D1F83" w:rsidTr="009A24C0">
        <w:trPr>
          <w:trHeight w:val="280"/>
        </w:trPr>
        <w:tc>
          <w:tcPr>
            <w:tcW w:w="534" w:type="dxa"/>
            <w:vMerge/>
            <w:vAlign w:val="center"/>
          </w:tcPr>
          <w:p w:rsidR="00C306B8" w:rsidRPr="003D1F83" w:rsidRDefault="00C306B8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C306B8" w:rsidRPr="003D1F83" w:rsidRDefault="00C306B8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35" w:type="dxa"/>
            <w:vMerge/>
            <w:vAlign w:val="center"/>
          </w:tcPr>
          <w:p w:rsidR="00C306B8" w:rsidRPr="003D1F83" w:rsidRDefault="00C306B8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Повнота і правильність розкриття теми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E3172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Логічність і послідовність</w:t>
            </w:r>
            <w:r w:rsidRPr="003D1F83">
              <w:rPr>
                <w:sz w:val="25"/>
                <w:szCs w:val="25"/>
                <w:lang w:val="uk-UA"/>
              </w:rPr>
              <w:t xml:space="preserve"> виклад</w:t>
            </w:r>
            <w:r>
              <w:rPr>
                <w:sz w:val="25"/>
                <w:szCs w:val="25"/>
                <w:lang w:val="uk-UA"/>
              </w:rPr>
              <w:t>у</w:t>
            </w:r>
            <w:r w:rsidRPr="003D1F83">
              <w:rPr>
                <w:sz w:val="25"/>
                <w:szCs w:val="25"/>
                <w:lang w:val="uk-UA"/>
              </w:rPr>
              <w:t xml:space="preserve"> теми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Характер викладу матеріалу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Стиль і переконливість викладу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Уміння укладатися у відведений час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rPr>
          <w:trHeight w:val="542"/>
        </w:trPr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Темп мови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Використання спеціально виготовлених ілюстративних матеріалів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</w:t>
            </w:r>
            <w:r w:rsidRPr="003D1F83">
              <w:rPr>
                <w:sz w:val="25"/>
                <w:szCs w:val="25"/>
                <w:lang w:val="uk-UA"/>
              </w:rPr>
              <w:t>певненість і спокій магістра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Грамотність, виразність мови, дикція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rPr>
          <w:trHeight w:val="552"/>
        </w:trPr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Жестикуляція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Помилки і застереження під час лекції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Загальна манера поводження виступаючого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Власне ставлення до проблеми, яка викладається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rPr>
          <w:trHeight w:val="538"/>
        </w:trPr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sz w:val="25"/>
                <w:szCs w:val="25"/>
                <w:lang w:val="uk-UA"/>
              </w:rPr>
            </w:pPr>
            <w:r w:rsidRPr="003D1F83">
              <w:rPr>
                <w:sz w:val="25"/>
                <w:szCs w:val="25"/>
                <w:lang w:val="uk-UA"/>
              </w:rPr>
              <w:t>Рівень зворотного зв’язку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  <w:tr w:rsidR="00C306B8" w:rsidRPr="003D1F83" w:rsidTr="009A24C0">
        <w:tc>
          <w:tcPr>
            <w:tcW w:w="534" w:type="dxa"/>
            <w:vAlign w:val="center"/>
          </w:tcPr>
          <w:p w:rsidR="00C306B8" w:rsidRPr="003D1F83" w:rsidRDefault="00C306B8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18" w:type="dxa"/>
            <w:vAlign w:val="center"/>
          </w:tcPr>
          <w:p w:rsidR="00C306B8" w:rsidRPr="003D1F83" w:rsidRDefault="00C306B8" w:rsidP="009A24C0">
            <w:pPr>
              <w:rPr>
                <w:b/>
                <w:sz w:val="25"/>
                <w:szCs w:val="25"/>
                <w:lang w:val="uk-UA"/>
              </w:rPr>
            </w:pPr>
            <w:r w:rsidRPr="003D1F83">
              <w:rPr>
                <w:b/>
                <w:sz w:val="25"/>
                <w:szCs w:val="25"/>
                <w:lang w:val="uk-UA"/>
              </w:rPr>
              <w:t>Загальна оцінка рецензента</w:t>
            </w:r>
          </w:p>
        </w:tc>
        <w:tc>
          <w:tcPr>
            <w:tcW w:w="571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vAlign w:val="center"/>
          </w:tcPr>
          <w:p w:rsidR="00C306B8" w:rsidRPr="003D1F83" w:rsidRDefault="00C306B8" w:rsidP="009A24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306B8" w:rsidRPr="003D1F83" w:rsidRDefault="00C306B8" w:rsidP="00C306B8">
      <w:pPr>
        <w:spacing w:before="36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Рецензент:________________________________________________________</w:t>
      </w:r>
    </w:p>
    <w:p w:rsidR="00C306B8" w:rsidRPr="003D1F83" w:rsidRDefault="00C306B8" w:rsidP="00C306B8">
      <w:pPr>
        <w:ind w:left="708" w:firstLine="708"/>
        <w:jc w:val="both"/>
        <w:rPr>
          <w:sz w:val="28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 магістранта, який проводив аналіз заняття, підпис)</w:t>
      </w:r>
    </w:p>
    <w:p w:rsidR="00C306B8" w:rsidRPr="003D1F83" w:rsidRDefault="00C306B8" w:rsidP="00C306B8">
      <w:pPr>
        <w:spacing w:line="360" w:lineRule="auto"/>
        <w:jc w:val="both"/>
        <w:rPr>
          <w:sz w:val="18"/>
          <w:szCs w:val="28"/>
          <w:lang w:val="uk-UA"/>
        </w:rPr>
      </w:pPr>
    </w:p>
    <w:p w:rsidR="009343DE" w:rsidRPr="00C306B8" w:rsidRDefault="00C306B8" w:rsidP="00C306B8">
      <w:p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«____» ____________ 20__ р.</w:t>
      </w:r>
      <w:bookmarkStart w:id="0" w:name="_GoBack"/>
      <w:bookmarkEnd w:id="0"/>
    </w:p>
    <w:sectPr w:rsidR="009343DE" w:rsidRPr="00C30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8"/>
    <w:rsid w:val="009343DE"/>
    <w:rsid w:val="009E4971"/>
    <w:rsid w:val="00C306B8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2020-01-11T08:25:00Z</dcterms:created>
  <dcterms:modified xsi:type="dcterms:W3CDTF">2020-01-11T08:26:00Z</dcterms:modified>
</cp:coreProperties>
</file>